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Spec="center" w:tblpY="7219"/>
        <w:tblW w:w="11429" w:type="dxa"/>
        <w:tblLook w:val="04A0" w:firstRow="1" w:lastRow="0" w:firstColumn="1" w:lastColumn="0" w:noHBand="0" w:noVBand="1"/>
      </w:tblPr>
      <w:tblGrid>
        <w:gridCol w:w="718"/>
        <w:gridCol w:w="1206"/>
        <w:gridCol w:w="1206"/>
        <w:gridCol w:w="1206"/>
        <w:gridCol w:w="1206"/>
        <w:gridCol w:w="1206"/>
        <w:gridCol w:w="1206"/>
        <w:gridCol w:w="1206"/>
        <w:gridCol w:w="1206"/>
        <w:gridCol w:w="1206"/>
      </w:tblGrid>
      <w:tr w:rsidR="007C055D" w:rsidRPr="007C055D" w:rsidTr="007C055D">
        <w:trPr>
          <w:trHeight w:val="269"/>
        </w:trPr>
        <w:tc>
          <w:tcPr>
            <w:tcW w:w="11429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C055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РАСПИСАНИЕ УРОКОВ НА ПОНЕДЕЛЬНИК 01.09.2025</w:t>
            </w:r>
          </w:p>
        </w:tc>
      </w:tr>
      <w:tr w:rsidR="007C055D" w:rsidRPr="007C055D" w:rsidTr="007C055D">
        <w:trPr>
          <w:trHeight w:val="269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СКК</w:t>
            </w:r>
          </w:p>
        </w:tc>
      </w:tr>
      <w:tr w:rsidR="007C055D" w:rsidRPr="007C055D" w:rsidTr="007C055D">
        <w:trPr>
          <w:trHeight w:val="269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650D9F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10.3</w:t>
            </w:r>
            <w:r w:rsidR="007C055D"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7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ТОРЖЕСТВЕННАЯ ЛИНЕЙКА, ПОСВЯЩЕННАЯ 1 СЕНТЯБРЯ</w:t>
            </w:r>
          </w:p>
        </w:tc>
      </w:tr>
      <w:tr w:rsidR="007C055D" w:rsidRPr="007C055D" w:rsidTr="007C055D">
        <w:trPr>
          <w:trHeight w:val="811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5D" w:rsidRPr="007C055D" w:rsidRDefault="00650D9F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11.30</w:t>
            </w:r>
            <w:bookmarkStart w:id="0" w:name="_GoBack"/>
            <w:bookmarkEnd w:id="0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разговоры о важном каб.13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разговоры о важном   каб.4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разговоры о важном каб.10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разговоры о важном каб.10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разговоры о важном каб.20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разговоры о важном каб.19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разговоры о важном   каб.6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разговоры о важном каб.14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5D" w:rsidRPr="007C055D" w:rsidRDefault="007C055D" w:rsidP="007C0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55D">
              <w:rPr>
                <w:rFonts w:ascii="Calibri" w:eastAsia="Times New Roman" w:hAnsi="Calibri" w:cs="Calibri"/>
                <w:color w:val="000000"/>
                <w:lang w:eastAsia="ru-RU"/>
              </w:rPr>
              <w:t>разговоры о важном каб.15</w:t>
            </w:r>
          </w:p>
        </w:tc>
      </w:tr>
    </w:tbl>
    <w:p w:rsidR="00187424" w:rsidRDefault="007C055D" w:rsidP="007C055D">
      <w:pPr>
        <w:jc w:val="center"/>
      </w:pPr>
      <w:r w:rsidRPr="007C055D">
        <w:rPr>
          <w:noProof/>
          <w:lang w:eastAsia="ru-RU"/>
        </w:rPr>
        <w:drawing>
          <wp:inline distT="0" distB="0" distL="0" distR="0">
            <wp:extent cx="3633129" cy="4543425"/>
            <wp:effectExtent l="0" t="0" r="5715" b="0"/>
            <wp:docPr id="1" name="Рисунок 1" descr="C:\Users\Admin\Downloads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scale_1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811" cy="45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424" w:rsidSect="007C05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34"/>
    <w:rsid w:val="000552D0"/>
    <w:rsid w:val="00187424"/>
    <w:rsid w:val="00455234"/>
    <w:rsid w:val="00650D9F"/>
    <w:rsid w:val="007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E4FE"/>
  <w15:chartTrackingRefBased/>
  <w15:docId w15:val="{215A3A8D-15C1-485C-AF83-47AA414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PC23</cp:lastModifiedBy>
  <cp:revision>3</cp:revision>
  <cp:lastPrinted>2025-08-29T04:49:00Z</cp:lastPrinted>
  <dcterms:created xsi:type="dcterms:W3CDTF">2025-08-29T06:01:00Z</dcterms:created>
  <dcterms:modified xsi:type="dcterms:W3CDTF">2025-08-29T06:09:00Z</dcterms:modified>
</cp:coreProperties>
</file>