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56" w:rsidRDefault="00FD0F56" w:rsidP="00FD0F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РАСПИСАНИЕ УРОКОВ на 14 ФЕВРАЛЯ   </w:t>
      </w:r>
    </w:p>
    <w:tbl>
      <w:tblPr>
        <w:tblStyle w:val="a4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2"/>
        <w:gridCol w:w="1414"/>
        <w:gridCol w:w="1557"/>
        <w:gridCol w:w="1459"/>
        <w:gridCol w:w="1560"/>
        <w:gridCol w:w="1559"/>
        <w:gridCol w:w="1701"/>
        <w:gridCol w:w="1984"/>
        <w:gridCol w:w="1560"/>
        <w:gridCol w:w="1525"/>
        <w:gridCol w:w="709"/>
      </w:tblGrid>
      <w:tr w:rsidR="00FD0F56" w:rsidTr="00FD0F56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rPr>
          <w:trHeight w:val="30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352E5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</w:t>
            </w:r>
            <w:r w:rsidR="00FD0F56">
              <w:rPr>
                <w:b/>
                <w:sz w:val="18"/>
                <w:szCs w:val="18"/>
              </w:rPr>
              <w:t xml:space="preserve">ИКА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  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9.25- 10.05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0F56" w:rsidRDefault="00FD0F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БЕЗОПАСНОСТИ и ЗАЩИТЫ РОДИЫ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ГРА</w:t>
            </w:r>
            <w:r w:rsidR="00352E5F">
              <w:rPr>
                <w:b/>
                <w:sz w:val="18"/>
                <w:szCs w:val="18"/>
                <w:highlight w:val="yellow"/>
              </w:rPr>
              <w:t>М</w:t>
            </w:r>
            <w:r>
              <w:rPr>
                <w:b/>
                <w:sz w:val="18"/>
                <w:szCs w:val="18"/>
                <w:highlight w:val="yellow"/>
              </w:rPr>
              <w:t>МАТИКА И ЛЕКСИКА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ПРАКТИКУМ по РУССКОМУ ЯЗЫКУ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56" w:rsidRDefault="00FD0F56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0F56" w:rsidTr="00FD0F56">
        <w:trPr>
          <w:trHeight w:val="316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56" w:rsidRDefault="00FD0F5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</w:t>
            </w:r>
          </w:p>
          <w:p w:rsidR="00FD0F56" w:rsidRDefault="00FD0F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0F56" w:rsidRDefault="00FD0F5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D0F56" w:rsidRDefault="00FD0F56" w:rsidP="00FD0F56">
      <w:pPr>
        <w:rPr>
          <w:b/>
          <w:sz w:val="28"/>
          <w:szCs w:val="28"/>
        </w:rPr>
      </w:pPr>
    </w:p>
    <w:p w:rsidR="00FD0F56" w:rsidRPr="00352E5F" w:rsidRDefault="00FD0F56" w:rsidP="00FD0F56">
      <w:pPr>
        <w:rPr>
          <w:b/>
          <w:color w:val="FF0000"/>
          <w:sz w:val="24"/>
          <w:szCs w:val="24"/>
        </w:rPr>
      </w:pPr>
      <w:r w:rsidRPr="00352E5F">
        <w:rPr>
          <w:b/>
          <w:color w:val="FF0000"/>
          <w:sz w:val="28"/>
          <w:szCs w:val="28"/>
        </w:rPr>
        <w:t xml:space="preserve">                        </w:t>
      </w:r>
      <w:r w:rsidRPr="00352E5F">
        <w:rPr>
          <w:b/>
          <w:color w:val="FF0000"/>
          <w:sz w:val="24"/>
          <w:szCs w:val="24"/>
        </w:rPr>
        <w:t xml:space="preserve">ЛЁГКАЯ  АТЛЕТИКА  5 КЛАССЫ  -  14.50-15.30                                                ЛЁГКАЯ   АТЛЕТИКА  7-9 КЛАССЫ  -  15.40-16.20          </w:t>
      </w:r>
    </w:p>
    <w:p w:rsidR="00FD0F56" w:rsidRPr="00352E5F" w:rsidRDefault="00FD0F56" w:rsidP="00FD0F56">
      <w:pPr>
        <w:rPr>
          <w:b/>
          <w:color w:val="FF0000"/>
          <w:sz w:val="24"/>
          <w:szCs w:val="24"/>
        </w:rPr>
      </w:pPr>
      <w:r w:rsidRPr="00352E5F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ВОЛЕЙБОЛ 5 9 КЛАССЫ   -   15.50-16.35                                      </w:t>
      </w:r>
    </w:p>
    <w:p w:rsidR="004D66F1" w:rsidRPr="00352E5F" w:rsidRDefault="004D66F1">
      <w:pPr>
        <w:rPr>
          <w:color w:val="FF0000"/>
        </w:rPr>
      </w:pPr>
      <w:bookmarkStart w:id="0" w:name="_GoBack"/>
      <w:bookmarkEnd w:id="0"/>
    </w:p>
    <w:sectPr w:rsidR="004D66F1" w:rsidRPr="00352E5F" w:rsidSect="00FD0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56"/>
    <w:rsid w:val="00352E5F"/>
    <w:rsid w:val="004D66F1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D0F56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FD0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D0F56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FD0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2025-02-13T04:33:00Z</dcterms:created>
  <dcterms:modified xsi:type="dcterms:W3CDTF">2025-02-13T04:40:00Z</dcterms:modified>
</cp:coreProperties>
</file>